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B6" w:rsidRPr="00F663E4" w:rsidRDefault="00F663E4" w:rsidP="00F663E4">
      <w:pPr>
        <w:jc w:val="center"/>
        <w:rPr>
          <w:rFonts w:ascii="Times New Roman" w:hAnsi="Times New Roman" w:cs="Times New Roman"/>
          <w:b/>
          <w:sz w:val="28"/>
          <w:szCs w:val="28"/>
        </w:rPr>
      </w:pPr>
      <w:r w:rsidRPr="00F663E4">
        <w:rPr>
          <w:rFonts w:ascii="Times New Roman" w:hAnsi="Times New Roman" w:cs="Times New Roman"/>
          <w:b/>
          <w:sz w:val="28"/>
          <w:szCs w:val="28"/>
        </w:rPr>
        <w:t>DANH MỤC THỦ TỤC HÀNH CHÍNH LĨNH VỰC GIÁO DỤC THUỘC HỆ THỐNG GIÁO DỤC QUỐC DÂN THỰC HIỆN TIẾP NHẬN VÀ GIẢI QUYẾT TẠI SỞ NỘI VỤ</w:t>
      </w:r>
    </w:p>
    <w:tbl>
      <w:tblPr>
        <w:tblStyle w:val="TableGrid"/>
        <w:tblW w:w="9919" w:type="dxa"/>
        <w:tblInd w:w="-318" w:type="dxa"/>
        <w:tblLook w:val="04A0" w:firstRow="1" w:lastRow="0" w:firstColumn="1" w:lastColumn="0" w:noHBand="0" w:noVBand="1"/>
      </w:tblPr>
      <w:tblGrid>
        <w:gridCol w:w="670"/>
        <w:gridCol w:w="7694"/>
        <w:gridCol w:w="1555"/>
      </w:tblGrid>
      <w:tr w:rsidR="00F663E4" w:rsidRPr="002B4814" w:rsidTr="00F663E4">
        <w:tc>
          <w:tcPr>
            <w:tcW w:w="670" w:type="dxa"/>
            <w:vAlign w:val="center"/>
          </w:tcPr>
          <w:p w:rsidR="00F663E4" w:rsidRPr="002B4814" w:rsidRDefault="00F663E4" w:rsidP="00C877A1">
            <w:pPr>
              <w:tabs>
                <w:tab w:val="left" w:pos="993"/>
              </w:tabs>
              <w:spacing w:before="60" w:after="60"/>
              <w:jc w:val="center"/>
              <w:rPr>
                <w:rFonts w:ascii="Times New Roman" w:hAnsi="Times New Roman"/>
                <w:b/>
                <w:color w:val="000000"/>
                <w:sz w:val="24"/>
                <w:szCs w:val="24"/>
              </w:rPr>
            </w:pPr>
            <w:r>
              <w:rPr>
                <w:rFonts w:ascii="Times New Roman" w:hAnsi="Times New Roman"/>
                <w:b/>
                <w:color w:val="000000"/>
                <w:sz w:val="24"/>
                <w:szCs w:val="24"/>
              </w:rPr>
              <w:t>STT</w:t>
            </w:r>
          </w:p>
        </w:tc>
        <w:tc>
          <w:tcPr>
            <w:tcW w:w="7694" w:type="dxa"/>
            <w:vAlign w:val="center"/>
          </w:tcPr>
          <w:p w:rsidR="00F663E4" w:rsidRPr="002B4814" w:rsidRDefault="00F663E4" w:rsidP="00C877A1">
            <w:pPr>
              <w:tabs>
                <w:tab w:val="left" w:pos="993"/>
              </w:tabs>
              <w:spacing w:before="60" w:after="60"/>
              <w:rPr>
                <w:rFonts w:ascii="Times New Roman" w:hAnsi="Times New Roman"/>
                <w:b/>
                <w:color w:val="000000"/>
                <w:sz w:val="24"/>
                <w:szCs w:val="24"/>
              </w:rPr>
            </w:pPr>
            <w:r>
              <w:rPr>
                <w:rFonts w:ascii="Times New Roman" w:hAnsi="Times New Roman"/>
                <w:b/>
                <w:color w:val="000000"/>
                <w:sz w:val="24"/>
                <w:szCs w:val="24"/>
              </w:rPr>
              <w:t>TÊN THỦ TỤC HÀNH CHÍNH</w:t>
            </w:r>
          </w:p>
        </w:tc>
        <w:tc>
          <w:tcPr>
            <w:tcW w:w="1555" w:type="dxa"/>
          </w:tcPr>
          <w:p w:rsidR="00F663E4" w:rsidRPr="002B4814" w:rsidRDefault="00F663E4" w:rsidP="00894A53">
            <w:pPr>
              <w:tabs>
                <w:tab w:val="left" w:pos="993"/>
              </w:tabs>
              <w:spacing w:before="60" w:after="60"/>
              <w:jc w:val="center"/>
              <w:rPr>
                <w:rFonts w:ascii="Times New Roman" w:hAnsi="Times New Roman"/>
                <w:b/>
                <w:color w:val="000000"/>
                <w:sz w:val="24"/>
                <w:szCs w:val="24"/>
              </w:rPr>
            </w:pPr>
            <w:r>
              <w:rPr>
                <w:rFonts w:ascii="Times New Roman" w:hAnsi="Times New Roman"/>
                <w:b/>
                <w:color w:val="000000"/>
                <w:sz w:val="24"/>
                <w:szCs w:val="24"/>
              </w:rPr>
              <w:t>TRANG</w:t>
            </w:r>
          </w:p>
        </w:tc>
      </w:tr>
      <w:tr w:rsidR="00F663E4" w:rsidTr="00F663E4">
        <w:tc>
          <w:tcPr>
            <w:tcW w:w="670" w:type="dxa"/>
            <w:vAlign w:val="center"/>
          </w:tcPr>
          <w:p w:rsidR="00F663E4" w:rsidRDefault="00F663E4" w:rsidP="00C877A1">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1</w:t>
            </w:r>
          </w:p>
        </w:tc>
        <w:tc>
          <w:tcPr>
            <w:tcW w:w="7694" w:type="dxa"/>
            <w:vAlign w:val="center"/>
          </w:tcPr>
          <w:p w:rsidR="00F663E4" w:rsidRDefault="00F663E4" w:rsidP="00C877A1">
            <w:pPr>
              <w:tabs>
                <w:tab w:val="left" w:pos="993"/>
              </w:tabs>
              <w:spacing w:before="60" w:after="60"/>
              <w:jc w:val="both"/>
              <w:rPr>
                <w:rFonts w:ascii="Times New Roman" w:hAnsi="Times New Roman"/>
                <w:color w:val="000000"/>
                <w:sz w:val="24"/>
                <w:szCs w:val="24"/>
              </w:rPr>
            </w:pPr>
            <w:r>
              <w:rPr>
                <w:rFonts w:ascii="Times New Roman" w:hAnsi="Times New Roman"/>
                <w:color w:val="000000"/>
                <w:sz w:val="24"/>
                <w:szCs w:val="24"/>
              </w:rPr>
              <w:t>Thành lập trung tâm giáo dục thường xuyên cấp tỉnh</w:t>
            </w:r>
          </w:p>
        </w:tc>
        <w:tc>
          <w:tcPr>
            <w:tcW w:w="1555" w:type="dxa"/>
          </w:tcPr>
          <w:p w:rsidR="00F663E4" w:rsidRDefault="00894A53" w:rsidP="00894A53">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02</w:t>
            </w:r>
          </w:p>
        </w:tc>
      </w:tr>
      <w:tr w:rsidR="00F663E4" w:rsidTr="00F663E4">
        <w:tc>
          <w:tcPr>
            <w:tcW w:w="670" w:type="dxa"/>
            <w:vAlign w:val="center"/>
          </w:tcPr>
          <w:p w:rsidR="00F663E4" w:rsidRDefault="00F663E4" w:rsidP="00C877A1">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2</w:t>
            </w:r>
          </w:p>
        </w:tc>
        <w:tc>
          <w:tcPr>
            <w:tcW w:w="7694" w:type="dxa"/>
            <w:vAlign w:val="center"/>
          </w:tcPr>
          <w:p w:rsidR="00F663E4" w:rsidRDefault="00F663E4" w:rsidP="00C877A1">
            <w:pPr>
              <w:tabs>
                <w:tab w:val="left" w:pos="993"/>
              </w:tabs>
              <w:spacing w:before="60" w:after="60"/>
              <w:jc w:val="both"/>
              <w:rPr>
                <w:rFonts w:ascii="Times New Roman" w:hAnsi="Times New Roman"/>
                <w:color w:val="000000"/>
                <w:sz w:val="24"/>
                <w:szCs w:val="24"/>
              </w:rPr>
            </w:pPr>
            <w:r>
              <w:rPr>
                <w:rFonts w:ascii="Times New Roman" w:hAnsi="Times New Roman"/>
                <w:color w:val="000000"/>
                <w:sz w:val="24"/>
                <w:szCs w:val="24"/>
              </w:rPr>
              <w:t>Cho phép trung tâm giáo dục thường xuyên hoạt động giáo dục trở lại</w:t>
            </w:r>
          </w:p>
        </w:tc>
        <w:tc>
          <w:tcPr>
            <w:tcW w:w="1555" w:type="dxa"/>
          </w:tcPr>
          <w:p w:rsidR="00F663E4" w:rsidRDefault="00894A53" w:rsidP="00894A53">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03</w:t>
            </w:r>
          </w:p>
        </w:tc>
      </w:tr>
      <w:tr w:rsidR="00F663E4" w:rsidTr="00F663E4">
        <w:tc>
          <w:tcPr>
            <w:tcW w:w="670" w:type="dxa"/>
            <w:vAlign w:val="center"/>
          </w:tcPr>
          <w:p w:rsidR="00F663E4" w:rsidRDefault="00F663E4" w:rsidP="00C877A1">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3</w:t>
            </w:r>
          </w:p>
        </w:tc>
        <w:tc>
          <w:tcPr>
            <w:tcW w:w="7694" w:type="dxa"/>
            <w:vAlign w:val="center"/>
          </w:tcPr>
          <w:p w:rsidR="00F663E4" w:rsidRDefault="00F663E4" w:rsidP="00C877A1">
            <w:pPr>
              <w:tabs>
                <w:tab w:val="left" w:pos="993"/>
              </w:tabs>
              <w:spacing w:before="60" w:after="60"/>
              <w:jc w:val="both"/>
              <w:rPr>
                <w:rFonts w:ascii="Times New Roman" w:hAnsi="Times New Roman"/>
                <w:color w:val="000000"/>
                <w:sz w:val="24"/>
                <w:szCs w:val="24"/>
              </w:rPr>
            </w:pPr>
            <w:r>
              <w:rPr>
                <w:rFonts w:ascii="Times New Roman" w:hAnsi="Times New Roman"/>
                <w:color w:val="000000"/>
                <w:sz w:val="24"/>
                <w:szCs w:val="24"/>
              </w:rPr>
              <w:t>Sáp nhập, chia tách trung tâm giáo dục thường xuyên</w:t>
            </w:r>
          </w:p>
        </w:tc>
        <w:tc>
          <w:tcPr>
            <w:tcW w:w="1555" w:type="dxa"/>
          </w:tcPr>
          <w:p w:rsidR="00F663E4" w:rsidRDefault="00894A53" w:rsidP="00894A53">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03</w:t>
            </w:r>
          </w:p>
        </w:tc>
      </w:tr>
      <w:tr w:rsidR="00F663E4" w:rsidTr="00F663E4">
        <w:tc>
          <w:tcPr>
            <w:tcW w:w="670" w:type="dxa"/>
            <w:vAlign w:val="center"/>
          </w:tcPr>
          <w:p w:rsidR="00F663E4" w:rsidRDefault="00F663E4" w:rsidP="00C877A1">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4</w:t>
            </w:r>
          </w:p>
        </w:tc>
        <w:tc>
          <w:tcPr>
            <w:tcW w:w="7694" w:type="dxa"/>
            <w:vAlign w:val="center"/>
          </w:tcPr>
          <w:p w:rsidR="00F663E4" w:rsidRDefault="00F663E4" w:rsidP="00C877A1">
            <w:pPr>
              <w:tabs>
                <w:tab w:val="left" w:pos="993"/>
              </w:tabs>
              <w:spacing w:before="60" w:after="60"/>
              <w:jc w:val="both"/>
              <w:rPr>
                <w:rFonts w:ascii="Times New Roman" w:hAnsi="Times New Roman"/>
                <w:color w:val="000000"/>
                <w:sz w:val="24"/>
                <w:szCs w:val="24"/>
              </w:rPr>
            </w:pPr>
            <w:r>
              <w:rPr>
                <w:rFonts w:ascii="Times New Roman" w:hAnsi="Times New Roman"/>
                <w:color w:val="000000"/>
                <w:sz w:val="24"/>
                <w:szCs w:val="24"/>
              </w:rPr>
              <w:t>Giải thể trung tâm giá dục thường xuyên</w:t>
            </w:r>
          </w:p>
        </w:tc>
        <w:tc>
          <w:tcPr>
            <w:tcW w:w="1555" w:type="dxa"/>
          </w:tcPr>
          <w:p w:rsidR="00F663E4" w:rsidRDefault="00894A53" w:rsidP="00894A53">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06</w:t>
            </w:r>
          </w:p>
        </w:tc>
      </w:tr>
      <w:tr w:rsidR="00F663E4" w:rsidTr="00F663E4">
        <w:tc>
          <w:tcPr>
            <w:tcW w:w="670" w:type="dxa"/>
            <w:vAlign w:val="center"/>
          </w:tcPr>
          <w:p w:rsidR="00F663E4" w:rsidRDefault="00F663E4" w:rsidP="00C877A1">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5</w:t>
            </w:r>
          </w:p>
        </w:tc>
        <w:tc>
          <w:tcPr>
            <w:tcW w:w="7694" w:type="dxa"/>
            <w:vAlign w:val="center"/>
          </w:tcPr>
          <w:p w:rsidR="00F663E4" w:rsidRDefault="00F663E4" w:rsidP="00C877A1">
            <w:pPr>
              <w:tabs>
                <w:tab w:val="left" w:pos="993"/>
              </w:tabs>
              <w:spacing w:before="60" w:after="60"/>
              <w:jc w:val="both"/>
              <w:rPr>
                <w:rFonts w:ascii="Times New Roman" w:hAnsi="Times New Roman"/>
                <w:color w:val="000000"/>
                <w:sz w:val="24"/>
                <w:szCs w:val="24"/>
              </w:rPr>
            </w:pPr>
            <w:r>
              <w:rPr>
                <w:rFonts w:ascii="Times New Roman" w:hAnsi="Times New Roman"/>
                <w:color w:val="000000"/>
                <w:sz w:val="24"/>
                <w:szCs w:val="24"/>
              </w:rPr>
              <w:t>Thành lập trung tâm hỗ trợ và phát triển giáo dục hòa nhập công lập hoặc cho phép thành lập trung tâm hỗ trợ và phát triển giáo dục hòa nhập tư thục</w:t>
            </w:r>
          </w:p>
        </w:tc>
        <w:tc>
          <w:tcPr>
            <w:tcW w:w="1555" w:type="dxa"/>
          </w:tcPr>
          <w:p w:rsidR="00F663E4" w:rsidRDefault="00894A53" w:rsidP="00894A53">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06</w:t>
            </w:r>
          </w:p>
        </w:tc>
      </w:tr>
      <w:tr w:rsidR="00F663E4" w:rsidTr="00F663E4">
        <w:tc>
          <w:tcPr>
            <w:tcW w:w="670" w:type="dxa"/>
            <w:vAlign w:val="center"/>
          </w:tcPr>
          <w:p w:rsidR="00F663E4" w:rsidRDefault="00F663E4" w:rsidP="00C877A1">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6</w:t>
            </w:r>
          </w:p>
        </w:tc>
        <w:tc>
          <w:tcPr>
            <w:tcW w:w="7694" w:type="dxa"/>
            <w:vAlign w:val="center"/>
          </w:tcPr>
          <w:p w:rsidR="00F663E4" w:rsidRDefault="00F663E4" w:rsidP="00C877A1">
            <w:pPr>
              <w:tabs>
                <w:tab w:val="left" w:pos="993"/>
              </w:tabs>
              <w:spacing w:before="60" w:after="60"/>
              <w:jc w:val="both"/>
              <w:rPr>
                <w:rFonts w:ascii="Times New Roman" w:hAnsi="Times New Roman"/>
                <w:color w:val="000000"/>
                <w:sz w:val="24"/>
                <w:szCs w:val="24"/>
              </w:rPr>
            </w:pPr>
            <w:r>
              <w:rPr>
                <w:rFonts w:ascii="Times New Roman" w:hAnsi="Times New Roman"/>
                <w:color w:val="000000"/>
                <w:sz w:val="24"/>
                <w:szCs w:val="24"/>
              </w:rPr>
              <w:t>Tổ chức lại, cho phép tổ chức lại trung tâm hỗ trợ và phát triển giáo dục hòa nhập</w:t>
            </w:r>
          </w:p>
        </w:tc>
        <w:tc>
          <w:tcPr>
            <w:tcW w:w="1555" w:type="dxa"/>
          </w:tcPr>
          <w:p w:rsidR="00F663E4" w:rsidRDefault="00894A53" w:rsidP="00894A53">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08</w:t>
            </w:r>
          </w:p>
        </w:tc>
      </w:tr>
      <w:tr w:rsidR="00F663E4" w:rsidTr="00F663E4">
        <w:tc>
          <w:tcPr>
            <w:tcW w:w="670" w:type="dxa"/>
            <w:vAlign w:val="center"/>
          </w:tcPr>
          <w:p w:rsidR="00F663E4" w:rsidRDefault="00F663E4" w:rsidP="00C877A1">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7</w:t>
            </w:r>
          </w:p>
        </w:tc>
        <w:tc>
          <w:tcPr>
            <w:tcW w:w="7694" w:type="dxa"/>
            <w:vAlign w:val="center"/>
          </w:tcPr>
          <w:p w:rsidR="00F663E4" w:rsidRDefault="00F663E4" w:rsidP="00C877A1">
            <w:pPr>
              <w:tabs>
                <w:tab w:val="left" w:pos="993"/>
              </w:tabs>
              <w:spacing w:before="60" w:after="60"/>
              <w:jc w:val="both"/>
              <w:rPr>
                <w:rFonts w:ascii="Times New Roman" w:hAnsi="Times New Roman"/>
                <w:color w:val="000000"/>
                <w:sz w:val="24"/>
                <w:szCs w:val="24"/>
              </w:rPr>
            </w:pPr>
            <w:r>
              <w:rPr>
                <w:rFonts w:ascii="Times New Roman" w:hAnsi="Times New Roman"/>
                <w:color w:val="000000"/>
                <w:sz w:val="24"/>
                <w:szCs w:val="24"/>
              </w:rPr>
              <w:t>Giải thể trung tâm hỗ trợ và phát triển giáo dục hòa nhập</w:t>
            </w:r>
          </w:p>
        </w:tc>
        <w:tc>
          <w:tcPr>
            <w:tcW w:w="1555" w:type="dxa"/>
          </w:tcPr>
          <w:p w:rsidR="00F663E4" w:rsidRDefault="00894A53" w:rsidP="00894A53">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10</w:t>
            </w:r>
          </w:p>
        </w:tc>
      </w:tr>
    </w:tbl>
    <w:p w:rsidR="00F663E4" w:rsidRDefault="00F663E4"/>
    <w:p w:rsidR="00697C25" w:rsidRDefault="00697C25"/>
    <w:p w:rsidR="00697C25" w:rsidRDefault="00697C25"/>
    <w:p w:rsidR="00697C25" w:rsidRDefault="00697C25">
      <w:bookmarkStart w:id="0" w:name="_GoBack"/>
      <w:bookmarkEnd w:id="0"/>
    </w:p>
    <w:p w:rsidR="00697C25" w:rsidRDefault="00697C25"/>
    <w:p w:rsidR="00697C25" w:rsidRDefault="00697C25"/>
    <w:p w:rsidR="00697C25" w:rsidRDefault="00697C25"/>
    <w:p w:rsidR="00697C25" w:rsidRDefault="00697C25"/>
    <w:p w:rsidR="00697C25" w:rsidRDefault="00697C25"/>
    <w:p w:rsidR="00697C25" w:rsidRDefault="00697C25"/>
    <w:p w:rsidR="00697C25" w:rsidRDefault="00697C25"/>
    <w:p w:rsidR="00697C25" w:rsidRDefault="00697C25"/>
    <w:p w:rsidR="00697C25" w:rsidRDefault="00697C25"/>
    <w:p w:rsidR="00697C25" w:rsidRDefault="00697C25"/>
    <w:p w:rsidR="00697C25" w:rsidRDefault="00697C25" w:rsidP="00697C25">
      <w:pPr>
        <w:jc w:val="center"/>
      </w:pPr>
      <w:r>
        <w:rPr>
          <w:rFonts w:ascii="Times New Roman" w:hAnsi="Times New Roman" w:cs="Times New Roman"/>
          <w:b/>
          <w:sz w:val="28"/>
          <w:szCs w:val="28"/>
        </w:rPr>
        <w:lastRenderedPageBreak/>
        <w:t xml:space="preserve">NỘI DUNG </w:t>
      </w:r>
      <w:r w:rsidRPr="00F663E4">
        <w:rPr>
          <w:rFonts w:ascii="Times New Roman" w:hAnsi="Times New Roman" w:cs="Times New Roman"/>
          <w:b/>
          <w:sz w:val="28"/>
          <w:szCs w:val="28"/>
        </w:rPr>
        <w:t>THỦ TỤC HÀNH CHÍNH LĨNH VỰC GIÁO DỤC THUỘC HỆ THỐNG GIÁO DỤC QUỐC DÂN THỰC HIỆN TIẾP NHẬN VÀ GIẢI QUYẾT TẠI SỞ NỘI VỤ</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b/>
          <w:bCs/>
          <w:sz w:val="28"/>
          <w:szCs w:val="28"/>
        </w:rPr>
        <w:t>1</w:t>
      </w:r>
      <w:r w:rsidRPr="00697C25">
        <w:rPr>
          <w:rFonts w:ascii="Times New Roman" w:hAnsi="Times New Roman" w:cs="Times New Roman"/>
          <w:b/>
          <w:bCs/>
          <w:sz w:val="28"/>
          <w:szCs w:val="28"/>
          <w:lang w:val="vi-VN"/>
        </w:rPr>
        <w:t>. Thủ tục thành lập trung tâm giáo dục thường xuyên cấp tỉnh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15.1. Trình tự thực hiện:</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a) Sở Giáo dục và Đào tạo gửi trực tiếp hoặc qua bưu điện 01 bộ hồ sơ đến Sở Nội vụ đề nghị tổ chức thẩm định;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b) Trong thời hạn 10 ngày làm việc, kể từ ngày nhận đủ hồ sơ hợp lệ, Sở Nội vụ tổ chức thẩm định, chuyển hồ sơ đến Ủy ban nhân dân cấp tỉnh thẩm tra;</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c) Trong thời hạn 05 ngày làm việc, kể từ ngày nhận đủ hồ sơ hợp lệ, Chủ tịch Ủy ban nhân dân cấp tỉnh quyết định thành lập trung tâm giáo dục thường xuyên cấp tỉnh. Nếu chưa quyết định thì thông báo cho Sở Giáo dục và Đào tạo bằng văn bản nêu rõ lý do.</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15.2. Cách thức thực hiện: Trực tiếp hoặc qua bưu điện.</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15.3. Thành phần, số lượng hồ sơ:</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a) Thành phần hồ sơ:</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rPr>
        <w:t xml:space="preserve">- </w:t>
      </w:r>
      <w:r w:rsidRPr="00697C25">
        <w:rPr>
          <w:rFonts w:ascii="Times New Roman" w:hAnsi="Times New Roman" w:cs="Times New Roman"/>
          <w:sz w:val="28"/>
          <w:szCs w:val="28"/>
          <w:lang w:val="vi-VN"/>
        </w:rPr>
        <w:t>Công văn đề nghị thành lập trung tâm giáo dục thường xuy</w:t>
      </w:r>
      <w:r w:rsidRPr="00697C25">
        <w:rPr>
          <w:rFonts w:ascii="Times New Roman" w:hAnsi="Times New Roman" w:cs="Times New Roman"/>
          <w:sz w:val="28"/>
          <w:szCs w:val="28"/>
        </w:rPr>
        <w:t>ê</w:t>
      </w:r>
      <w:r w:rsidRPr="00697C25">
        <w:rPr>
          <w:rFonts w:ascii="Times New Roman" w:hAnsi="Times New Roman" w:cs="Times New Roman"/>
          <w:sz w:val="28"/>
          <w:szCs w:val="28"/>
          <w:lang w:val="vi-VN"/>
        </w:rPr>
        <w:t>n cấp tỉnh của Sở Giáo dục và Đào tạo;</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 Đề án thành lập tr</w:t>
      </w:r>
      <w:r w:rsidRPr="00697C25">
        <w:rPr>
          <w:rFonts w:ascii="Times New Roman" w:hAnsi="Times New Roman" w:cs="Times New Roman"/>
          <w:sz w:val="28"/>
          <w:szCs w:val="28"/>
        </w:rPr>
        <w:t>u</w:t>
      </w:r>
      <w:r w:rsidRPr="00697C25">
        <w:rPr>
          <w:rFonts w:ascii="Times New Roman" w:hAnsi="Times New Roman" w:cs="Times New Roman"/>
          <w:sz w:val="28"/>
          <w:szCs w:val="28"/>
          <w:lang w:val="vi-VN"/>
        </w:rPr>
        <w:t>ng tâm giáo dục thường xuyên nêu rõ nhu cầu của việc cho phép hoạt động tr</w:t>
      </w:r>
      <w:r w:rsidRPr="00697C25">
        <w:rPr>
          <w:rFonts w:ascii="Times New Roman" w:hAnsi="Times New Roman" w:cs="Times New Roman"/>
          <w:sz w:val="28"/>
          <w:szCs w:val="28"/>
        </w:rPr>
        <w:t>u</w:t>
      </w:r>
      <w:r w:rsidRPr="00697C25">
        <w:rPr>
          <w:rFonts w:ascii="Times New Roman" w:hAnsi="Times New Roman" w:cs="Times New Roman"/>
          <w:sz w:val="28"/>
          <w:szCs w:val="28"/>
          <w:lang w:val="vi-VN"/>
        </w:rPr>
        <w:t>ng tâm giáo dục thường xuyên; phương hướng hoạt động của trung tâm giáo dục thường xuyên; những điều kiện về cơ sở vật chất và đội ngũ cán bộ quản lý, giáo viên theo quy định;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 Sơ yếu lý lịch của người dự kiến làm Giám đốc tr</w:t>
      </w:r>
      <w:r w:rsidRPr="00697C25">
        <w:rPr>
          <w:rFonts w:ascii="Times New Roman" w:hAnsi="Times New Roman" w:cs="Times New Roman"/>
          <w:sz w:val="28"/>
          <w:szCs w:val="28"/>
        </w:rPr>
        <w:t>u</w:t>
      </w:r>
      <w:r w:rsidRPr="00697C25">
        <w:rPr>
          <w:rFonts w:ascii="Times New Roman" w:hAnsi="Times New Roman" w:cs="Times New Roman"/>
          <w:sz w:val="28"/>
          <w:szCs w:val="28"/>
          <w:lang w:val="vi-VN"/>
        </w:rPr>
        <w:t>ng tâm.</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b) Số lượng hồ sơ: 01 bộ.</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15.4. Thời hạn giải quyết: 15 ngày làm việc.</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15.5. Đối tượng thực hiện thủ tục hành chính: Sở Giáo dục và Đào tạo.</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15.6. Cơ quan thực hiện thủ tục hành chính: Ủy ban nhân dân cấp tỉnh.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15.7. Kết quả thực hiện thủ tục hành chính: Quyết định thành lập tr</w:t>
      </w:r>
      <w:r w:rsidRPr="00697C25">
        <w:rPr>
          <w:rFonts w:ascii="Times New Roman" w:hAnsi="Times New Roman" w:cs="Times New Roman"/>
          <w:sz w:val="28"/>
          <w:szCs w:val="28"/>
        </w:rPr>
        <w:t>u</w:t>
      </w:r>
      <w:r w:rsidRPr="00697C25">
        <w:rPr>
          <w:rFonts w:ascii="Times New Roman" w:hAnsi="Times New Roman" w:cs="Times New Roman"/>
          <w:sz w:val="28"/>
          <w:szCs w:val="28"/>
          <w:lang w:val="vi-VN"/>
        </w:rPr>
        <w:t>ng tâm giáo dục thường xuyên cấp tỉnh của Chủ tịch Ủy ban nhân dân cấp tỉnh.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15.8. Lệ phí: Không.</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15.9. Tên mẫu đơn, mẫu tờ khai: Không.</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15.10. Yêu cầu, điều kiện thực hiện thủ tục hành chính: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i/>
          <w:iCs/>
          <w:sz w:val="28"/>
          <w:szCs w:val="28"/>
          <w:lang w:val="vi-VN"/>
        </w:rPr>
        <w:t>a) Có đội ngũ cán bộ quản lý và giáo viên đạt tiêu chuẩn theo quy định.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i/>
          <w:iCs/>
          <w:sz w:val="28"/>
          <w:szCs w:val="28"/>
          <w:lang w:val="vi-VN"/>
        </w:rPr>
        <w:t>b) Có địa điểm để xây dựng cơ sở vật chất, thiết bị theo quy định sau đây:</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i/>
          <w:iCs/>
          <w:sz w:val="28"/>
          <w:szCs w:val="28"/>
          <w:lang w:val="vi-VN"/>
        </w:rPr>
        <w:t>- Có đủ các phòng học, phòng th</w:t>
      </w:r>
      <w:r w:rsidRPr="00697C25">
        <w:rPr>
          <w:rFonts w:ascii="Times New Roman" w:hAnsi="Times New Roman" w:cs="Times New Roman"/>
          <w:i/>
          <w:iCs/>
          <w:sz w:val="28"/>
          <w:szCs w:val="28"/>
        </w:rPr>
        <w:t xml:space="preserve">í </w:t>
      </w:r>
      <w:r w:rsidRPr="00697C25">
        <w:rPr>
          <w:rFonts w:ascii="Times New Roman" w:hAnsi="Times New Roman" w:cs="Times New Roman"/>
          <w:i/>
          <w:iCs/>
          <w:sz w:val="28"/>
          <w:szCs w:val="28"/>
          <w:lang w:val="vi-VN"/>
        </w:rPr>
        <w:t xml:space="preserve">nghiệm, thư viện, phòng thực hành </w:t>
      </w:r>
      <w:r w:rsidRPr="00697C25">
        <w:rPr>
          <w:rFonts w:ascii="Times New Roman" w:hAnsi="Times New Roman" w:cs="Times New Roman"/>
          <w:i/>
          <w:iCs/>
          <w:sz w:val="28"/>
          <w:szCs w:val="28"/>
        </w:rPr>
        <w:t>l</w:t>
      </w:r>
      <w:r w:rsidRPr="00697C25">
        <w:rPr>
          <w:rFonts w:ascii="Times New Roman" w:hAnsi="Times New Roman" w:cs="Times New Roman"/>
          <w:i/>
          <w:iCs/>
          <w:sz w:val="28"/>
          <w:szCs w:val="28"/>
          <w:lang w:val="vi-VN"/>
        </w:rPr>
        <w:t>ao động sản xuất;</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i/>
          <w:iCs/>
          <w:sz w:val="28"/>
          <w:szCs w:val="28"/>
          <w:lang w:val="vi-VN"/>
        </w:rPr>
        <w:t>- C</w:t>
      </w:r>
      <w:r w:rsidRPr="00697C25">
        <w:rPr>
          <w:rFonts w:ascii="Times New Roman" w:hAnsi="Times New Roman" w:cs="Times New Roman"/>
          <w:i/>
          <w:iCs/>
          <w:sz w:val="28"/>
          <w:szCs w:val="28"/>
        </w:rPr>
        <w:t xml:space="preserve">ó </w:t>
      </w:r>
      <w:r w:rsidRPr="00697C25">
        <w:rPr>
          <w:rFonts w:ascii="Times New Roman" w:hAnsi="Times New Roman" w:cs="Times New Roman"/>
          <w:i/>
          <w:iCs/>
          <w:sz w:val="28"/>
          <w:szCs w:val="28"/>
          <w:lang w:val="vi-VN"/>
        </w:rPr>
        <w:t>các thiết bị dạy học và tài liệu học tập theo yêu cầu thực hiện các chương trình giáo dục thường xuyên.</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15.11. Căn cứ pháp lý của thủ tục hành chính: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 Nghị định số 46/2017/NĐ-CP ngày 21/4/2017 của Chính phủ quy định về điều kiện đầu tư và hoạt động trong lĩnh vực giáo dục;</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i/>
          <w:iCs/>
          <w:sz w:val="28"/>
          <w:szCs w:val="28"/>
          <w:lang w:val="vi-VN"/>
        </w:rPr>
        <w:lastRenderedPageBreak/>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(Ghi chú: Phần chữ in nghiêng là nội dung sửa đổi, bổ sung, thay thế).</w:t>
      </w:r>
    </w:p>
    <w:p w:rsidR="00697C25" w:rsidRPr="00697C25" w:rsidRDefault="00697C25" w:rsidP="00697C25">
      <w:pPr>
        <w:spacing w:after="0" w:line="240" w:lineRule="auto"/>
        <w:jc w:val="both"/>
        <w:rPr>
          <w:rFonts w:ascii="Times New Roman" w:hAnsi="Times New Roman" w:cs="Times New Roman"/>
          <w:sz w:val="28"/>
          <w:szCs w:val="28"/>
        </w:rPr>
      </w:pPr>
      <w:bookmarkStart w:id="1" w:name="bookmark45"/>
      <w:r w:rsidRPr="00697C25">
        <w:rPr>
          <w:rFonts w:ascii="Times New Roman" w:hAnsi="Times New Roman" w:cs="Times New Roman"/>
          <w:sz w:val="28"/>
          <w:szCs w:val="28"/>
        </w:rPr>
        <w:t> </w:t>
      </w:r>
      <w:bookmarkEnd w:id="1"/>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b/>
          <w:bCs/>
          <w:sz w:val="28"/>
          <w:szCs w:val="28"/>
        </w:rPr>
        <w:t>2</w:t>
      </w:r>
      <w:r w:rsidRPr="00697C25">
        <w:rPr>
          <w:rFonts w:ascii="Times New Roman" w:hAnsi="Times New Roman" w:cs="Times New Roman"/>
          <w:b/>
          <w:bCs/>
          <w:sz w:val="28"/>
          <w:szCs w:val="28"/>
          <w:lang w:val="vi-VN"/>
        </w:rPr>
        <w:t>. Thủ tục cho phép trung tâm giáo dục thường xuyên hoạt động giáo dục trở lại</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16.1. Trình tự thực hiện:</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a) Sở Giáo dục và Đào tạo gửi trực tiếp hoặc qua bưu điện 01 bộ hồ sơ đến Sở Nội vụ đề nghị tổ chức thẩm định;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b) Trong thời hạn 10 ngày làm việc, kể từ ngày nhận đủ hồ sơ hợp lệ, Sở Nội vụ tổ chức thẩm định, chuyển hồ sơ đến Ủy ban nhân dân cấp tỉnh thẩm tra;</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c) Trong thời hạn 05 ngày làm việc, kể từ ngày nhận đủ hồ sơ hợp lệ, Chủ tịch Ủy ban nhân dân cấp tỉnh quyết định Cho phép trung tâm giáo dục thường xuyên hoạt động giáo dục trở lại. Nếu chưa quyết định thì thông báo cho Sở Giáo dục và Đào tạo bằng văn bản nêu rõ lý do.</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16.2. Cách thức thực hiện: Trực tiếp hoặc qua bưu điện.</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16.3. Thành phần, số lượng hồ sơ:</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 xml:space="preserve">a) Thành phần hồ sơ: </w:t>
      </w:r>
      <w:r w:rsidRPr="00697C25">
        <w:rPr>
          <w:rFonts w:ascii="Times New Roman" w:hAnsi="Times New Roman" w:cs="Times New Roman"/>
          <w:i/>
          <w:iCs/>
          <w:sz w:val="28"/>
          <w:szCs w:val="28"/>
          <w:lang w:val="vi-VN"/>
        </w:rPr>
        <w:t>Tờ trình cho phép hoạt động giáo dục trở lại.</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b) Số lượng hồ sơ: 01 bộ.</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16.4. Thời hạn giải quyết: 15 ngày làm việc.</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16.5. Đối tượng thực hiện thủ tục hành chính: Sở Giáo dục và Đào tạo.</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16.6. Cơ quan thực hiện thủ tục hành chính: Ủy ban nhân dân cấp tỉnh.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16.7. Kết quả thực hiện thủ tục hành chính: Quyết định cho phép trung tâm giáo dục thường xuyên hoạt động giáo dục trở lại của Chủ tịch Ủy ban nhân dân cấp tỉnh.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16.8. Lệ phí: Không.</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16.9. Tên mẫu đơn, mẫu tờ khai: Không.</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16.10. Yêu cầu, điều kiện thực hiện thủ tục hành chính: Sau thời gian đình chỉ, trung tâm giáo dục thường xuyên khắc phục được những nguyên nhân dẫn đến việc đình chỉ.</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16.11. Căn cứ pháp lý của thủ tục hành chính: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rPr>
        <w:t xml:space="preserve">- </w:t>
      </w:r>
      <w:r w:rsidRPr="00697C25">
        <w:rPr>
          <w:rFonts w:ascii="Times New Roman" w:hAnsi="Times New Roman" w:cs="Times New Roman"/>
          <w:sz w:val="28"/>
          <w:szCs w:val="28"/>
          <w:lang w:val="vi-VN"/>
        </w:rPr>
        <w:t xml:space="preserve">Nghị định số 46/2017/NĐ-CP ngày 21/4/2017 của Chính phủ quy định về điều kiện đầu tư và hoạt động </w:t>
      </w:r>
      <w:r w:rsidRPr="00697C25">
        <w:rPr>
          <w:rFonts w:ascii="Times New Roman" w:hAnsi="Times New Roman" w:cs="Times New Roman"/>
          <w:sz w:val="28"/>
          <w:szCs w:val="28"/>
        </w:rPr>
        <w:t>t</w:t>
      </w:r>
      <w:r w:rsidRPr="00697C25">
        <w:rPr>
          <w:rFonts w:ascii="Times New Roman" w:hAnsi="Times New Roman" w:cs="Times New Roman"/>
          <w:sz w:val="28"/>
          <w:szCs w:val="28"/>
          <w:lang w:val="vi-VN"/>
        </w:rPr>
        <w:t>rong lĩnh vực giáo dục;</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i/>
          <w:iCs/>
          <w:sz w:val="28"/>
          <w:szCs w:val="28"/>
          <w:lang w:val="vi-VN"/>
        </w:rPr>
        <w:t>- Nghị định s</w:t>
      </w:r>
      <w:r w:rsidRPr="00697C25">
        <w:rPr>
          <w:rFonts w:ascii="Times New Roman" w:hAnsi="Times New Roman" w:cs="Times New Roman"/>
          <w:i/>
          <w:iCs/>
          <w:sz w:val="28"/>
          <w:szCs w:val="28"/>
        </w:rPr>
        <w:t xml:space="preserve">ố </w:t>
      </w:r>
      <w:r w:rsidRPr="00697C25">
        <w:rPr>
          <w:rFonts w:ascii="Times New Roman" w:hAnsi="Times New Roman" w:cs="Times New Roman"/>
          <w:i/>
          <w:iCs/>
          <w:sz w:val="28"/>
          <w:szCs w:val="28"/>
          <w:lang w:val="vi-VN"/>
        </w:rPr>
        <w:t>135/2018/NĐ-CP ngày 04/10/2018 của Chính phủ sửa đổi một số điều của Nghị định 46/2017/NĐ-CP ngày 21/4/2017 của Chính phủ quy định về điều kiện đầu tư và hoạt động trong lĩnh vực giáo dục.</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(Ghi chú: Phần chữ in nghiêng là nội dung sửa đổi, bổ sung, thay thế).</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rPr>
        <w:t> </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b/>
          <w:bCs/>
          <w:sz w:val="28"/>
          <w:szCs w:val="28"/>
        </w:rPr>
        <w:t>3</w:t>
      </w:r>
      <w:r w:rsidRPr="00697C25">
        <w:rPr>
          <w:rFonts w:ascii="Times New Roman" w:hAnsi="Times New Roman" w:cs="Times New Roman"/>
          <w:b/>
          <w:bCs/>
          <w:sz w:val="28"/>
          <w:szCs w:val="28"/>
          <w:lang w:val="vi-VN"/>
        </w:rPr>
        <w:t>. Thủ tục sáp nhập, chia, tách trung tâm giáo dục thường xuyên</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17.1. Trình tự thực hiện:</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a) Sở Giáo dục và Đào tạo gửi trực tiếp hoặc qua bưu điện 01 bộ hồ sơ đến Sở Nội vụ đề nghị tổ chức thẩm định;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lastRenderedPageBreak/>
        <w:t>b) Trong thời hạn 10 ngày làm việc, kể từ ngày nhận đủ hồ sơ hợp lệ, Sở Nội vụ tổ chức thẩm định, chuyển hồ sơ đến Ủy ban nhân dân cấp tỉnh thẩm tra;</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c) Trong thời hạn 05 ngày làm việc, kể từ ngày nhận đủ hồ sơ hợp lệ, Chủ tịch Ủy ban nhân dân cấp tỉnh quyết định sáp nhập, chia, tách trung tâm giáo dục thường xuyên cấp tỉnh. Nếu chưa quyết định thì thông báo cho Sở Giáo dục và Đào tạo bằng văn bản nêu rõ lý do.</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17.2. Cách thức thực hiện: Trực tiếp hoặc qua bưu điện.</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17.3. Thành phần, số lượng hồ sơ:</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a) Thành phần hồ sơ:</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 Công văn đề nghị sáp nhập, chia, tách trung tâm giáo dục thường xuyên cấp tỉnh của Sở Giáo dục và Đào tạo;</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 Đề án sáp nhập, chia, tách trung tâm giáo dục thường xuyên nêu rõ nhu cầu của việc cho phép hoạt động trung tâm giáo dục thường xuyên; phương hướng hoạt động của trung tâm giáo dục thường xuyên; những điều kiện về cơ sở vật chất và đội ngũ cán bộ quản lý, giáo viên theo quy định;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 Sơ yếu lý lịch của người dự kiến làm Giám đốc trung tâm.</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b) Số lượng hồ sơ: 01 bộ.</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17.4. Thời hạn giải quyết: 15 ngày làm việc.</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17.5. Đối tượng thực hiện thủ tục hành chính: Sở Giáo dục và Đào tạo.</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17.6. Cơ quan thực hiện thủ tục hành chính: Ủy ban nhân dân cấp tỉnh.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17.7. Kết quả thực hiện thủ tục hành chính: Quyết định sáp nhập, chia, tách trung tâm giáo dục thường xuyên cấp tỉnh của Chủ tịch Ủy ban nhân dân cấp tỉnh.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17.8. Lệ phí: Không.</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17.9. Tên mẫu đơn, mẫu tờ khai: Không.</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17.10. Yêu cầu, điều kiện thực hiện thủ tục hành chính: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i/>
          <w:iCs/>
          <w:sz w:val="28"/>
          <w:szCs w:val="28"/>
          <w:lang w:val="vi-VN"/>
        </w:rPr>
        <w:t>a) Có đội ngũ cán bộ quản lý và giáo viên đạt tiêu chuẩn theo quy định.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i/>
          <w:iCs/>
          <w:sz w:val="28"/>
          <w:szCs w:val="28"/>
          <w:lang w:val="vi-VN"/>
        </w:rPr>
        <w:t>b) Có địa điểm để xây dựng cơ sở vật chất, thiết bị theo quy định sau đây:</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i/>
          <w:iCs/>
          <w:sz w:val="28"/>
          <w:szCs w:val="28"/>
          <w:lang w:val="vi-VN"/>
        </w:rPr>
        <w:t>- Có đủ các phòng học, phòng th</w:t>
      </w:r>
      <w:r w:rsidRPr="00697C25">
        <w:rPr>
          <w:rFonts w:ascii="Times New Roman" w:hAnsi="Times New Roman" w:cs="Times New Roman"/>
          <w:i/>
          <w:iCs/>
          <w:sz w:val="28"/>
          <w:szCs w:val="28"/>
        </w:rPr>
        <w:t xml:space="preserve">í </w:t>
      </w:r>
      <w:r w:rsidRPr="00697C25">
        <w:rPr>
          <w:rFonts w:ascii="Times New Roman" w:hAnsi="Times New Roman" w:cs="Times New Roman"/>
          <w:i/>
          <w:iCs/>
          <w:sz w:val="28"/>
          <w:szCs w:val="28"/>
          <w:lang w:val="vi-VN"/>
        </w:rPr>
        <w:t>nghiệm, thư viện, phòng thực hành lao động sản xuất;</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i/>
          <w:iCs/>
          <w:sz w:val="28"/>
          <w:szCs w:val="28"/>
          <w:lang w:val="vi-VN"/>
        </w:rPr>
        <w:t>- Có các thiết bị dạy học và tài liệu học tập theo yêu cầu thực hiện các chương trình giáo dục thường xuyên.</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17.11. Căn cứ pháp lý của thủ tục hành chính: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 Nghị định số 46/2017/NĐ-CP ngày 21/4/2017 của Chính phủ quy định về điều kiện đầu tư và hoạt động trong lĩnh vực giáo dục;</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i/>
          <w:iCs/>
          <w:sz w:val="28"/>
          <w:szCs w:val="28"/>
          <w:lang w:val="vi-VN"/>
        </w:rPr>
        <w:t>- Nghị định số 135/2018/NĐ-CP ngày 04/10/2018 của Chính phủ sửa đổi một số điều của Nghị định 46/2017/NĐ-CP ngày 21/4/2017 của Chính phủ quy định về điều kiện đ</w:t>
      </w:r>
      <w:r w:rsidRPr="00697C25">
        <w:rPr>
          <w:rFonts w:ascii="Times New Roman" w:hAnsi="Times New Roman" w:cs="Times New Roman"/>
          <w:i/>
          <w:iCs/>
          <w:sz w:val="28"/>
          <w:szCs w:val="28"/>
        </w:rPr>
        <w:t>ầ</w:t>
      </w:r>
      <w:r w:rsidRPr="00697C25">
        <w:rPr>
          <w:rFonts w:ascii="Times New Roman" w:hAnsi="Times New Roman" w:cs="Times New Roman"/>
          <w:i/>
          <w:iCs/>
          <w:sz w:val="28"/>
          <w:szCs w:val="28"/>
          <w:lang w:val="vi-VN"/>
        </w:rPr>
        <w:t>u tư và hoạt động trong lĩnh vực giáo dục.</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(Ghi chú: Phần chữ in nghiêng là nội dung sửa đổi, bổ sung, thay thế).</w:t>
      </w:r>
    </w:p>
    <w:p w:rsidR="00697C25" w:rsidRDefault="00697C25" w:rsidP="00697C25">
      <w:pPr>
        <w:spacing w:after="0" w:line="240" w:lineRule="auto"/>
        <w:jc w:val="both"/>
        <w:rPr>
          <w:rFonts w:ascii="Times New Roman" w:hAnsi="Times New Roman" w:cs="Times New Roman"/>
          <w:sz w:val="28"/>
          <w:szCs w:val="28"/>
        </w:rPr>
      </w:pPr>
      <w:bookmarkStart w:id="2" w:name="bookmark46"/>
      <w:r w:rsidRPr="00697C25">
        <w:rPr>
          <w:rFonts w:ascii="Times New Roman" w:hAnsi="Times New Roman" w:cs="Times New Roman"/>
          <w:sz w:val="28"/>
          <w:szCs w:val="28"/>
        </w:rPr>
        <w:t> </w:t>
      </w:r>
      <w:bookmarkEnd w:id="2"/>
    </w:p>
    <w:p w:rsidR="00697C25" w:rsidRDefault="00697C25" w:rsidP="00697C25">
      <w:pPr>
        <w:spacing w:after="0" w:line="240" w:lineRule="auto"/>
        <w:jc w:val="both"/>
        <w:rPr>
          <w:rFonts w:ascii="Times New Roman" w:hAnsi="Times New Roman" w:cs="Times New Roman"/>
          <w:sz w:val="28"/>
          <w:szCs w:val="28"/>
        </w:rPr>
      </w:pPr>
    </w:p>
    <w:p w:rsidR="00697C25" w:rsidRPr="00697C25" w:rsidRDefault="00697C25" w:rsidP="00697C25">
      <w:pPr>
        <w:spacing w:after="0" w:line="240" w:lineRule="auto"/>
        <w:jc w:val="both"/>
        <w:rPr>
          <w:rFonts w:ascii="Times New Roman" w:hAnsi="Times New Roman" w:cs="Times New Roman"/>
          <w:sz w:val="28"/>
          <w:szCs w:val="28"/>
        </w:rPr>
      </w:pP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b/>
          <w:bCs/>
          <w:sz w:val="28"/>
          <w:szCs w:val="28"/>
        </w:rPr>
        <w:lastRenderedPageBreak/>
        <w:t>4</w:t>
      </w:r>
      <w:r w:rsidRPr="00697C25">
        <w:rPr>
          <w:rFonts w:ascii="Times New Roman" w:hAnsi="Times New Roman" w:cs="Times New Roman"/>
          <w:b/>
          <w:bCs/>
          <w:sz w:val="28"/>
          <w:szCs w:val="28"/>
          <w:lang w:val="vi-VN"/>
        </w:rPr>
        <w:t>. Thủ tục giải thể trung tâm giáo dục thường xuyên</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18.1. Trình tự thực hiện:</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a) Sở Giáo dục và Đào tạo xây dựng phương án giải thể trung tâm giáo dục thường xuyên, gửi công văn đề nghị Sở Nội vụ tổ chức thẩm định. Sau khi thẩm định, Sở Nội vụ chuyển hồ sơ thẩm định đến văn phòng Ủy ban nhân dân tỉnh thẩm tra và trình Chủ tịch Ủy ban nhân dân cấp tỉnh quyết định giải thể trung tâm giáo dục thường xuyên;</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b) Quyết định giải thể trung tâm giáo dục thường xuyên phải được c</w:t>
      </w:r>
      <w:r w:rsidRPr="00697C25">
        <w:rPr>
          <w:rFonts w:ascii="Times New Roman" w:hAnsi="Times New Roman" w:cs="Times New Roman"/>
          <w:sz w:val="28"/>
          <w:szCs w:val="28"/>
        </w:rPr>
        <w:t>ô</w:t>
      </w:r>
      <w:r w:rsidRPr="00697C25">
        <w:rPr>
          <w:rFonts w:ascii="Times New Roman" w:hAnsi="Times New Roman" w:cs="Times New Roman"/>
          <w:sz w:val="28"/>
          <w:szCs w:val="28"/>
          <w:lang w:val="vi-VN"/>
        </w:rPr>
        <w:t>ng bố công khai trên các phương tiện thông tin đại chúng.</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18.2. Cách thức thực hiện: Trực tiếp hoặc qua bưu điện.</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18.3. Thành phần, số lượng hồ sơ:</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a) Thành phần hồ sơ:</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 Phương án giải thể trung tâm giáo dục thường xuyên;</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 Công văn đề nghị Sở Nội vụ tổ chức thẩm định Phương án giải thể trung tâm giáo dục thường xuyên.</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b) Số lượng hồ sơ: 01 bộ.</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18.4. Thời hạn giải quyết: không quy định.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18.5. Đối tượng thực hiện thủ tục hành chính: Sở Giáo dục và Đào tạo.</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18.6. Cơ quan thực hiện thủ tục hành chính: Ủy ban nhân dân cấp tỉnh.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18.7. Kết quả thực hiện thủ tục hành chính: Quyết định giải thể trung tâm giáo dục thường xuyên của Chủ tịch Ủy ban nhân dân cấp tỉnh.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18.8. Lệ phí: Không.</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18.9. Tên mẫu đơn, mẫu tờ khai: Không.</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18.10. Yêu cầu, điều kiện thực hiện thủ tục hành chính: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i/>
          <w:iCs/>
          <w:sz w:val="28"/>
          <w:szCs w:val="28"/>
          <w:lang w:val="vi-VN"/>
        </w:rPr>
        <w:t>a) Vi phạm nghiêm trọng các quy định về quản lý, tổ chức, hoạt động của trung tâm;</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i/>
          <w:iCs/>
          <w:sz w:val="28"/>
          <w:szCs w:val="28"/>
          <w:lang w:val="vi-VN"/>
        </w:rPr>
        <w:t>b) Hết thời gian đình chỉ ghi trong quyết định đình chỉ hoạt động mà không khắc phục được nguyên nhân dẫn đến việc đình chỉ.</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18.11. Căn cứ pháp lý của thủ tục hành chính:</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 Nghị định số 46/2017/NĐ-CP ngày 21/4/2017 của Chính phủ quy định về điều kiện đầu tư và hoạt động trong lĩnh vực giáo dục;</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i/>
          <w:iCs/>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697C25" w:rsidRPr="00697C25" w:rsidRDefault="00697C25" w:rsidP="00697C25">
      <w:pPr>
        <w:spacing w:after="0" w:line="240" w:lineRule="auto"/>
        <w:jc w:val="both"/>
        <w:rPr>
          <w:rFonts w:ascii="Times New Roman" w:hAnsi="Times New Roman" w:cs="Times New Roman"/>
          <w:sz w:val="28"/>
          <w:szCs w:val="28"/>
        </w:rPr>
      </w:pPr>
      <w:r w:rsidRPr="00697C25">
        <w:rPr>
          <w:rFonts w:ascii="Times New Roman" w:hAnsi="Times New Roman" w:cs="Times New Roman"/>
          <w:sz w:val="28"/>
          <w:szCs w:val="28"/>
          <w:lang w:val="vi-VN"/>
        </w:rPr>
        <w:t>(Ghi chú: Phần chữ in nghiêng là nội dung sửa đổi, bổ sung, thay thế).</w:t>
      </w:r>
    </w:p>
    <w:p w:rsidR="00697C25" w:rsidRDefault="00697C25" w:rsidP="00697C25">
      <w:pPr>
        <w:spacing w:after="0" w:line="240" w:lineRule="auto"/>
        <w:jc w:val="both"/>
        <w:rPr>
          <w:rFonts w:ascii="Times New Roman" w:hAnsi="Times New Roman" w:cs="Times New Roman"/>
          <w:sz w:val="28"/>
          <w:szCs w:val="28"/>
        </w:rPr>
      </w:pPr>
    </w:p>
    <w:p w:rsidR="00697C25" w:rsidRDefault="00697C25" w:rsidP="00697C25">
      <w:pPr>
        <w:spacing w:after="0" w:line="240" w:lineRule="auto"/>
        <w:jc w:val="both"/>
        <w:rPr>
          <w:rFonts w:ascii="Times New Roman" w:hAnsi="Times New Roman" w:cs="Times New Roman"/>
          <w:sz w:val="28"/>
          <w:szCs w:val="28"/>
        </w:rPr>
      </w:pPr>
    </w:p>
    <w:p w:rsidR="00697C25" w:rsidRDefault="00697C25" w:rsidP="00697C25">
      <w:pPr>
        <w:spacing w:after="0" w:line="240" w:lineRule="auto"/>
        <w:jc w:val="both"/>
        <w:rPr>
          <w:rFonts w:ascii="Times New Roman" w:hAnsi="Times New Roman" w:cs="Times New Roman"/>
          <w:sz w:val="28"/>
          <w:szCs w:val="28"/>
        </w:rPr>
      </w:pPr>
    </w:p>
    <w:p w:rsidR="00697C25" w:rsidRDefault="00697C25" w:rsidP="00697C25">
      <w:pPr>
        <w:spacing w:after="0" w:line="240" w:lineRule="auto"/>
        <w:jc w:val="both"/>
        <w:rPr>
          <w:rFonts w:ascii="Times New Roman" w:hAnsi="Times New Roman" w:cs="Times New Roman"/>
          <w:sz w:val="28"/>
          <w:szCs w:val="28"/>
        </w:rPr>
      </w:pPr>
    </w:p>
    <w:p w:rsidR="00697C25" w:rsidRPr="00697C25" w:rsidRDefault="00697C25" w:rsidP="00697C25">
      <w:pPr>
        <w:spacing w:after="0" w:line="240" w:lineRule="auto"/>
        <w:jc w:val="both"/>
        <w:rPr>
          <w:rFonts w:ascii="Times New Roman" w:hAnsi="Times New Roman" w:cs="Times New Roman"/>
          <w:sz w:val="28"/>
          <w:szCs w:val="28"/>
        </w:rPr>
      </w:pP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b/>
          <w:bCs/>
          <w:sz w:val="28"/>
          <w:szCs w:val="28"/>
        </w:rPr>
        <w:lastRenderedPageBreak/>
        <w:t xml:space="preserve">5. </w:t>
      </w:r>
      <w:r w:rsidRPr="00697C25">
        <w:rPr>
          <w:rFonts w:ascii="Times New Roman" w:hAnsi="Times New Roman" w:cs="Times New Roman"/>
          <w:b/>
          <w:bCs/>
          <w:sz w:val="28"/>
          <w:szCs w:val="28"/>
          <w:lang w:val="vi-VN"/>
        </w:rPr>
        <w:t xml:space="preserve">Thủ tục thành lập trung tâm hỗ trợ và phát triển giáo dục hòa nhập công </w:t>
      </w:r>
      <w:r w:rsidRPr="00697C25">
        <w:rPr>
          <w:rFonts w:ascii="Times New Roman" w:hAnsi="Times New Roman" w:cs="Times New Roman"/>
          <w:b/>
          <w:bCs/>
          <w:sz w:val="28"/>
          <w:szCs w:val="28"/>
        </w:rPr>
        <w:t>l</w:t>
      </w:r>
      <w:r w:rsidRPr="00697C25">
        <w:rPr>
          <w:rFonts w:ascii="Times New Roman" w:hAnsi="Times New Roman" w:cs="Times New Roman"/>
          <w:b/>
          <w:bCs/>
          <w:sz w:val="28"/>
          <w:szCs w:val="28"/>
          <w:lang w:val="vi-VN"/>
        </w:rPr>
        <w:t>ập hoặc cho phép thành lập trung tâm hỗ trợ và phát triển giáo dục hòa nhập tư thục</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24.1. Trình tự thực hiện:</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a) Tổ chức, cá nhân gửi trực tiếp hoặc qua bưu điện 01 bộ hồ sơ đến Sở Nội vụ để thẩm định;</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b) Trong thời hạn 15 ngày làm việc, kể từ ngày nhận đủ hồ sơ hợp lệ, Sở Nội vụ chủ trì, phối hợp với cơ quan liên quan có tổ chức thẩm định. Nội dung thẩm định gồm: Sự cần thiết và cơ sở pháp lý của việc thành lập trung tâm; mục tiêu, phạm vi, đối tượng, tên gọi, địa vị pháp lý, chức năng, nhiệm vụ và quyền hạn; cơ cấu tổ chức; cơ chế tài chính của trung tâm; điều kiện bảo đảm hoạt động khi được thành lập; tính khả thi của việc thành lập trung tâm; dự thảo quy chế tổ chức và hoạt động của trung tâm;</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c) Đối với những vấn đề chưa rõ hoặc còn có ý kiến khác nhau thì Sở Nội vụ yêu cầu tổ chức, cá nhân đề nghị thành lập có văn bản giải trình bổ sung làm rõ và báo cáo Sở Nội vụ;</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 xml:space="preserve">d) Trong thời hạn </w:t>
      </w:r>
      <w:r w:rsidRPr="00697C25">
        <w:rPr>
          <w:rFonts w:ascii="Times New Roman" w:hAnsi="Times New Roman" w:cs="Times New Roman"/>
          <w:i/>
          <w:iCs/>
          <w:sz w:val="28"/>
          <w:szCs w:val="28"/>
          <w:lang w:val="vi-VN"/>
        </w:rPr>
        <w:t xml:space="preserve">05 ngày </w:t>
      </w:r>
      <w:r w:rsidRPr="00697C25">
        <w:rPr>
          <w:rFonts w:ascii="Times New Roman" w:hAnsi="Times New Roman" w:cs="Times New Roman"/>
          <w:sz w:val="28"/>
          <w:szCs w:val="28"/>
          <w:lang w:val="vi-VN"/>
        </w:rPr>
        <w:t>làm việc, kể từ ngày Sở Nội vụ có văn bản thẩm định, Chủ tịch Ủy ban nhân dân cấp tỉnh ra quyết định thành lập hoặc cho phép thành lập trung tâm; nếu không đồng ý thì có văn bản thông báo cho tổ chức, cá nhân nêu rõ lý do.</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24.2. Cách thức thực hiện: Trực tiếp hoặc qua bưu điện.</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24.3. Thành phần, số lượng hồ sơ:</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a) Thành phần hồ sơ:</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i/>
          <w:iCs/>
          <w:sz w:val="28"/>
          <w:szCs w:val="28"/>
          <w:lang w:val="vi-VN"/>
        </w:rPr>
        <w:t>- Văn bản đề nghị thành lập trung tâm hỗ trợ và phát triển giáo dục h</w:t>
      </w:r>
      <w:r w:rsidRPr="00697C25">
        <w:rPr>
          <w:rFonts w:ascii="Times New Roman" w:hAnsi="Times New Roman" w:cs="Times New Roman"/>
          <w:i/>
          <w:iCs/>
          <w:sz w:val="28"/>
          <w:szCs w:val="28"/>
        </w:rPr>
        <w:t>ò</w:t>
      </w:r>
      <w:r w:rsidRPr="00697C25">
        <w:rPr>
          <w:rFonts w:ascii="Times New Roman" w:hAnsi="Times New Roman" w:cs="Times New Roman"/>
          <w:i/>
          <w:iCs/>
          <w:sz w:val="28"/>
          <w:szCs w:val="28"/>
          <w:lang w:val="vi-VN"/>
        </w:rPr>
        <w:t>a nhập;</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i/>
          <w:iCs/>
          <w:sz w:val="28"/>
          <w:szCs w:val="28"/>
          <w:lang w:val="vi-VN"/>
        </w:rPr>
        <w:t xml:space="preserve">- Đề án thành </w:t>
      </w:r>
      <w:r w:rsidRPr="00697C25">
        <w:rPr>
          <w:rFonts w:ascii="Times New Roman" w:hAnsi="Times New Roman" w:cs="Times New Roman"/>
          <w:i/>
          <w:iCs/>
          <w:sz w:val="28"/>
          <w:szCs w:val="28"/>
        </w:rPr>
        <w:t>l</w:t>
      </w:r>
      <w:r w:rsidRPr="00697C25">
        <w:rPr>
          <w:rFonts w:ascii="Times New Roman" w:hAnsi="Times New Roman" w:cs="Times New Roman"/>
          <w:i/>
          <w:iCs/>
          <w:sz w:val="28"/>
          <w:szCs w:val="28"/>
          <w:lang w:val="vi-VN"/>
        </w:rPr>
        <w:t xml:space="preserve">ập trung tâm hỗ trợ và phát triển giáo dục hòa nhập theo quy định hiện hành về thành </w:t>
      </w:r>
      <w:r w:rsidRPr="00697C25">
        <w:rPr>
          <w:rFonts w:ascii="Times New Roman" w:hAnsi="Times New Roman" w:cs="Times New Roman"/>
          <w:i/>
          <w:iCs/>
          <w:sz w:val="28"/>
          <w:szCs w:val="28"/>
        </w:rPr>
        <w:t>l</w:t>
      </w:r>
      <w:r w:rsidRPr="00697C25">
        <w:rPr>
          <w:rFonts w:ascii="Times New Roman" w:hAnsi="Times New Roman" w:cs="Times New Roman"/>
          <w:i/>
          <w:iCs/>
          <w:sz w:val="28"/>
          <w:szCs w:val="28"/>
          <w:lang w:val="vi-VN"/>
        </w:rPr>
        <w:t>ập, tổ chức lại, giải thể đơn vị sự nghiệp công lập;</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b) Số lượng hồ sơ: 01 bộ.</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24.4. Thời hạn giải quyết: 20 ngày làm việc.</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lastRenderedPageBreak/>
        <w:t>24.5. Đối tượng thực hiện thủ tục hành chính: tổ chức, cá nhân.</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24.6. Cơ quan thực hiện thủ tục hành chính: Chủ tịch Ủy ban nhân dân cấp tỉnh, Sở Nội vụ.</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24.7. Kết quả thực hiện thủ tục hành chính: Quyết định thành lập hoặc cho phép thành lập thành lập trung tâm hỗ trợ và phát triển giáo dục hòa nhập của Chủ tịch Ủy ban nhân dân cấp t</w:t>
      </w:r>
      <w:r w:rsidRPr="00697C25">
        <w:rPr>
          <w:rFonts w:ascii="Times New Roman" w:hAnsi="Times New Roman" w:cs="Times New Roman"/>
          <w:sz w:val="28"/>
          <w:szCs w:val="28"/>
        </w:rPr>
        <w:t>ỉ</w:t>
      </w:r>
      <w:r w:rsidRPr="00697C25">
        <w:rPr>
          <w:rFonts w:ascii="Times New Roman" w:hAnsi="Times New Roman" w:cs="Times New Roman"/>
          <w:sz w:val="28"/>
          <w:szCs w:val="28"/>
          <w:lang w:val="vi-VN"/>
        </w:rPr>
        <w:t>nh.</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24.8. Lệ phí: Không.</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24.9. Tên mẫu đơn, mẫu tờ khai</w:t>
      </w:r>
      <w:r w:rsidRPr="00697C25">
        <w:rPr>
          <w:rFonts w:ascii="Times New Roman" w:hAnsi="Times New Roman" w:cs="Times New Roman"/>
          <w:sz w:val="28"/>
          <w:szCs w:val="28"/>
        </w:rPr>
        <w:t>:</w:t>
      </w:r>
      <w:r w:rsidRPr="00697C25">
        <w:rPr>
          <w:rFonts w:ascii="Times New Roman" w:hAnsi="Times New Roman" w:cs="Times New Roman"/>
          <w:sz w:val="28"/>
          <w:szCs w:val="28"/>
          <w:lang w:val="vi-VN"/>
        </w:rPr>
        <w:t xml:space="preserve"> Không.</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24.10. Yêu cầu, điều kiện thực hiện thủ tục hành chính:</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i/>
          <w:iCs/>
          <w:sz w:val="28"/>
          <w:szCs w:val="28"/>
          <w:lang w:val="vi-VN"/>
        </w:rPr>
        <w:t>Việc thành lập tr</w:t>
      </w:r>
      <w:r w:rsidRPr="00697C25">
        <w:rPr>
          <w:rFonts w:ascii="Times New Roman" w:hAnsi="Times New Roman" w:cs="Times New Roman"/>
          <w:i/>
          <w:iCs/>
          <w:sz w:val="28"/>
          <w:szCs w:val="28"/>
        </w:rPr>
        <w:t>u</w:t>
      </w:r>
      <w:r w:rsidRPr="00697C25">
        <w:rPr>
          <w:rFonts w:ascii="Times New Roman" w:hAnsi="Times New Roman" w:cs="Times New Roman"/>
          <w:i/>
          <w:iCs/>
          <w:sz w:val="28"/>
          <w:szCs w:val="28"/>
          <w:lang w:val="vi-VN"/>
        </w:rPr>
        <w:t>ng tâm hỗ trợ và phát triển giáo dục hòa nhập công lập, cho phép thành lập trung tâm hỗ trợ và phát triển giáo dục hòa nhập tư thục phải phù hợp với quy hoạch hệ thống cơ sở giáo dục chuyên biệt đối với người khuyết tật và hệ thống trung tâm hỗ trợ phát triển giáo dục hòa nhập đã được cơ quan quản lý nhà nước có thẩm quyền phê duyệt.</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24.11. Căn cứ pháp lý của thủ tục hành chính:</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 Nghị định số 46/2017/NĐ-CP ngày 21/4/2017 của Chính phủ quy định về điều kiện đầu tư và hoạt động trong lĩnh vực giáo dục;</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i/>
          <w:iCs/>
          <w:sz w:val="28"/>
          <w:szCs w:val="28"/>
          <w:lang w:val="vi-VN"/>
        </w:rPr>
        <w:t>- Nghị định số 135/2018/NĐ-CP ngày 04/10/2018 của Chính phủ sửa đổ</w:t>
      </w:r>
      <w:r w:rsidRPr="00697C25">
        <w:rPr>
          <w:rFonts w:ascii="Times New Roman" w:hAnsi="Times New Roman" w:cs="Times New Roman"/>
          <w:i/>
          <w:iCs/>
          <w:sz w:val="28"/>
          <w:szCs w:val="28"/>
        </w:rPr>
        <w:t xml:space="preserve">i </w:t>
      </w:r>
      <w:r w:rsidRPr="00697C25">
        <w:rPr>
          <w:rFonts w:ascii="Times New Roman" w:hAnsi="Times New Roman" w:cs="Times New Roman"/>
          <w:i/>
          <w:iCs/>
          <w:sz w:val="28"/>
          <w:szCs w:val="28"/>
          <w:lang w:val="vi-VN"/>
        </w:rPr>
        <w:t>một số điều của Nghị định 46/2017/NĐ-CP ngày 21/4/2017 của Chính phủ quy định về điều kiện đầu tư và hoạt động trong lĩnh vực giáo dục.</w:t>
      </w:r>
    </w:p>
    <w:p w:rsidR="00261AFF"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(Ghi chú: Phần chữ in nghiêng là nội dung sửa đổi, bổ sung, thay thế).</w:t>
      </w:r>
    </w:p>
    <w:p w:rsidR="00697C25" w:rsidRDefault="00697C25" w:rsidP="00261AFF">
      <w:pPr>
        <w:spacing w:before="120" w:after="280" w:afterAutospacing="1"/>
        <w:jc w:val="both"/>
        <w:rPr>
          <w:rFonts w:ascii="Times New Roman" w:hAnsi="Times New Roman" w:cs="Times New Roman"/>
          <w:sz w:val="28"/>
          <w:szCs w:val="28"/>
        </w:rPr>
      </w:pPr>
    </w:p>
    <w:p w:rsidR="00697C25" w:rsidRDefault="00697C25" w:rsidP="00261AFF">
      <w:pPr>
        <w:spacing w:before="120" w:after="280" w:afterAutospacing="1"/>
        <w:jc w:val="both"/>
        <w:rPr>
          <w:rFonts w:ascii="Times New Roman" w:hAnsi="Times New Roman" w:cs="Times New Roman"/>
          <w:sz w:val="28"/>
          <w:szCs w:val="28"/>
        </w:rPr>
      </w:pPr>
    </w:p>
    <w:p w:rsidR="00697C25" w:rsidRDefault="00697C25" w:rsidP="00261AFF">
      <w:pPr>
        <w:spacing w:before="120" w:after="280" w:afterAutospacing="1"/>
        <w:jc w:val="both"/>
        <w:rPr>
          <w:rFonts w:ascii="Times New Roman" w:hAnsi="Times New Roman" w:cs="Times New Roman"/>
          <w:sz w:val="28"/>
          <w:szCs w:val="28"/>
        </w:rPr>
      </w:pP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b/>
          <w:bCs/>
          <w:sz w:val="28"/>
          <w:szCs w:val="28"/>
        </w:rPr>
        <w:lastRenderedPageBreak/>
        <w:t xml:space="preserve">6. </w:t>
      </w:r>
      <w:r w:rsidRPr="00697C25">
        <w:rPr>
          <w:rFonts w:ascii="Times New Roman" w:hAnsi="Times New Roman" w:cs="Times New Roman"/>
          <w:b/>
          <w:bCs/>
          <w:sz w:val="28"/>
          <w:szCs w:val="28"/>
          <w:lang w:val="vi-VN"/>
        </w:rPr>
        <w:t>Thủ tục tổ chức lại, cho phép tổ chức lại trung tâm hỗ trợ và phát triển giáo dục hòa nhập</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27.1. Trình tự thực hiện:</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a) Tổ chức, cá nhân gửi trực tiếp hoặc qua bưu điện 01 bộ hồ sơ đến Sở Nội vụ để thẩm định;</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b) Trong thời hạn 15 ngày làm việc, kể từ ngày nhận đủ hồ sơ hợp lệ, Sở Nội vụ chủ trì, phối hợp với cơ quan liên quan có tổ chức thẩm định. Nội dung thẩm định gồm: Sự cần thiết và cơ sở pháp lý của việc tổ chức lại trung tâm; mục tiêu, phạm vi, đối tượng, tên gọi, địa vị pháp lý, chức năng, nhiệm vụ và quyền hạn; cơ cấu tổ chức; cơ chế tài chính của trung tâm; điều kiện bảo đảm hoạt động khi được tổ chức lại; tính khả thi của việc tổ chức lại trung tâm; dự thảo quy chế tổ chức và hoạt động của trung tâm;</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c) Đối với những vấn đề chưa rõ hoặc còn có ý kiến khác nhau thì Sở Nội vụ yêu cầu tổ chức, cá nhân đề nghị tổ chức lại có văn bản giải trình bổ sung làm rõ và báo cáo Sở Nội vụ;</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 xml:space="preserve">d) Trong thời hạn </w:t>
      </w:r>
      <w:r w:rsidRPr="00697C25">
        <w:rPr>
          <w:rFonts w:ascii="Times New Roman" w:hAnsi="Times New Roman" w:cs="Times New Roman"/>
          <w:i/>
          <w:iCs/>
          <w:sz w:val="28"/>
          <w:szCs w:val="28"/>
          <w:lang w:val="vi-VN"/>
        </w:rPr>
        <w:t>05 ngày</w:t>
      </w:r>
      <w:r w:rsidRPr="00697C25">
        <w:rPr>
          <w:rFonts w:ascii="Times New Roman" w:hAnsi="Times New Roman" w:cs="Times New Roman"/>
          <w:sz w:val="28"/>
          <w:szCs w:val="28"/>
          <w:lang w:val="vi-VN"/>
        </w:rPr>
        <w:t xml:space="preserve"> làm việc, kể từ ngày Sở Nội vụ có văn bản thẩm định, Chủ tịch Ủy ban nhân dân cấp tỉnh ra quyết định tổ chức lại hoặc cho phép tổ chức lại trung tâm; nếu không đồng ý thì có văn bản thông báo cho tổ chức, cá nhân nêu rõ lý do.</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27.2. Cách thức thực hiện: Trực tiếp hoặc qua bưu điện.</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27.3. Thành phần, số lượng hồ sơ:</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a) Thành phần hồ sơ:</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 Sự cần thiết và cơ sở pháp lý của việc tổ chức lại trung tâm;</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 Phương án xử lý các vấn đề về nhân sự, tổ chức bộ máy, tài chính, tài sản, đất đai và các vấn đề khác có liên quan;</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 Các văn bản của cơ quan có thẩm quyền xác nhận về tài chính, tài sản, đất đai, các khoản vay, nợ phải trả và các vấn đề khác có liên quan (nếu có);</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lastRenderedPageBreak/>
        <w:t xml:space="preserve">- Quy định trách nhiệm của người đứng đầu trung tâm và các cá nhân có liên quan đối với việc thực hiện phương án tổ chức lại, giải thể của </w:t>
      </w:r>
      <w:r w:rsidRPr="00697C25">
        <w:rPr>
          <w:rFonts w:ascii="Times New Roman" w:hAnsi="Times New Roman" w:cs="Times New Roman"/>
          <w:sz w:val="28"/>
          <w:szCs w:val="28"/>
        </w:rPr>
        <w:t>tr</w:t>
      </w:r>
      <w:r w:rsidRPr="00697C25">
        <w:rPr>
          <w:rFonts w:ascii="Times New Roman" w:hAnsi="Times New Roman" w:cs="Times New Roman"/>
          <w:sz w:val="28"/>
          <w:szCs w:val="28"/>
          <w:lang w:val="vi-VN"/>
        </w:rPr>
        <w:t>ung tâm hỗ trợ và phát triển giáo dục hòa nhập và thời hạn xử lý.</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b) Số lượng hồ sơ: 01 bộ.</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27.4. Thời hạn giải quyết: 20 ngày làm việc.</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27.5. Đối tượng thực hiện thủ tục hành chính: tổ chức, cá nhân,</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27.6. Cơ quan thực hiện thủ tục hành chính: Sở Nội vụ, Chủ tịch Ủy ban nhân dân cấp tỉnh.</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 xml:space="preserve">27.7. Kết quả thực hiện thủ tục hành chính: Quyết định tổ chức lại hoặc cho phép tổ chức lại </w:t>
      </w:r>
      <w:r w:rsidRPr="00697C25">
        <w:rPr>
          <w:rFonts w:ascii="Times New Roman" w:hAnsi="Times New Roman" w:cs="Times New Roman"/>
          <w:sz w:val="28"/>
          <w:szCs w:val="28"/>
        </w:rPr>
        <w:t>tr</w:t>
      </w:r>
      <w:r w:rsidRPr="00697C25">
        <w:rPr>
          <w:rFonts w:ascii="Times New Roman" w:hAnsi="Times New Roman" w:cs="Times New Roman"/>
          <w:sz w:val="28"/>
          <w:szCs w:val="28"/>
          <w:lang w:val="vi-VN"/>
        </w:rPr>
        <w:t>ung tâm hỗ trợ và phát triển giáo dục hòa nhập của Chủ tịch Ủy ban nhân dân cấp tỉnh.</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27.8. Lệ phí: Không.</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27.9. Tên mẫu đơn, mẫu tờ khai: Không.</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27.10. Yêu cầu, điều kiện thực hiện thủ tục hành chính:</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i/>
          <w:iCs/>
          <w:sz w:val="28"/>
          <w:szCs w:val="28"/>
          <w:lang w:val="vi-VN"/>
        </w:rPr>
        <w:t>a) C</w:t>
      </w:r>
      <w:r w:rsidRPr="00697C25">
        <w:rPr>
          <w:rFonts w:ascii="Times New Roman" w:hAnsi="Times New Roman" w:cs="Times New Roman"/>
          <w:i/>
          <w:iCs/>
          <w:sz w:val="28"/>
          <w:szCs w:val="28"/>
        </w:rPr>
        <w:t xml:space="preserve">ó </w:t>
      </w:r>
      <w:r w:rsidRPr="00697C25">
        <w:rPr>
          <w:rFonts w:ascii="Times New Roman" w:hAnsi="Times New Roman" w:cs="Times New Roman"/>
          <w:i/>
          <w:iCs/>
          <w:sz w:val="28"/>
          <w:szCs w:val="28"/>
          <w:lang w:val="vi-VN"/>
        </w:rPr>
        <w:t>sự điều chỉnh về chức năng, nhiệm vụ, quyền hạn của trung tâm hỗ trợ và phát triển giáo dục hòa nhập;</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i/>
          <w:iCs/>
          <w:sz w:val="28"/>
          <w:szCs w:val="28"/>
          <w:lang w:val="vi-VN"/>
        </w:rPr>
        <w:t>b) Được cơ quan quản lý nhà nước c</w:t>
      </w:r>
      <w:r w:rsidRPr="00697C25">
        <w:rPr>
          <w:rFonts w:ascii="Times New Roman" w:hAnsi="Times New Roman" w:cs="Times New Roman"/>
          <w:i/>
          <w:iCs/>
          <w:sz w:val="28"/>
          <w:szCs w:val="28"/>
        </w:rPr>
        <w:t xml:space="preserve">ó </w:t>
      </w:r>
      <w:r w:rsidRPr="00697C25">
        <w:rPr>
          <w:rFonts w:ascii="Times New Roman" w:hAnsi="Times New Roman" w:cs="Times New Roman"/>
          <w:i/>
          <w:iCs/>
          <w:sz w:val="28"/>
          <w:szCs w:val="28"/>
          <w:lang w:val="vi-VN"/>
        </w:rPr>
        <w:t>thẩm quyền phê duyệt.</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27.11. Căn cứ pháp lý của thủ tục hành chính:</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 Nghị định số 46/2017/NĐ-CP ngày 21/4/2017 của Chính phủ quy định về điều kiện đầu tư và hoạt động trong lĩnh vực giáo dục;</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i/>
          <w:iCs/>
          <w:sz w:val="28"/>
          <w:szCs w:val="28"/>
        </w:rPr>
        <w:t xml:space="preserve">- </w:t>
      </w:r>
      <w:r w:rsidRPr="00697C25">
        <w:rPr>
          <w:rFonts w:ascii="Times New Roman" w:hAnsi="Times New Roman" w:cs="Times New Roman"/>
          <w:i/>
          <w:iCs/>
          <w:sz w:val="28"/>
          <w:szCs w:val="28"/>
          <w:lang w:val="vi-VN"/>
        </w:rPr>
        <w:t>Nghị định số 135/2018/NĐ-CP ngày 04/10/2018 của Chính phủ sửa đ</w:t>
      </w:r>
      <w:r w:rsidRPr="00697C25">
        <w:rPr>
          <w:rFonts w:ascii="Times New Roman" w:hAnsi="Times New Roman" w:cs="Times New Roman"/>
          <w:i/>
          <w:iCs/>
          <w:sz w:val="28"/>
          <w:szCs w:val="28"/>
        </w:rPr>
        <w:t>ổ</w:t>
      </w:r>
      <w:r w:rsidRPr="00697C25">
        <w:rPr>
          <w:rFonts w:ascii="Times New Roman" w:hAnsi="Times New Roman" w:cs="Times New Roman"/>
          <w:i/>
          <w:iCs/>
          <w:sz w:val="28"/>
          <w:szCs w:val="28"/>
          <w:lang w:val="vi-VN"/>
        </w:rPr>
        <w:t>i một số điều của Nghị định 46/2017/NĐ-CP ngày 21/4/2017 của Chính phủ quy định về điều kiện đầu tư và hoạt động trong lĩnh vực giáo dục.</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(Ghi chú: Phần chữ in nghiêng là nội dung sửa đổi, bổ sung, thay thế).</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b/>
          <w:bCs/>
          <w:sz w:val="28"/>
          <w:szCs w:val="28"/>
        </w:rPr>
        <w:lastRenderedPageBreak/>
        <w:t xml:space="preserve">7. </w:t>
      </w:r>
      <w:r w:rsidRPr="00697C25">
        <w:rPr>
          <w:rFonts w:ascii="Times New Roman" w:hAnsi="Times New Roman" w:cs="Times New Roman"/>
          <w:b/>
          <w:bCs/>
          <w:sz w:val="28"/>
          <w:szCs w:val="28"/>
          <w:lang w:val="vi-VN"/>
        </w:rPr>
        <w:t>Thủ tục giải thể trung tâm hỗ trợ và phát triển giáo dục hòa nhập</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28.1. Trình tự thực hiện:</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a) Tổ chức, cá nhân gửi trực tiếp hoặc qua bưu điện 01 bộ hồ sơ đến Sở Nội vụ để thẩm định;</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b) Trong thời hạn 15 ngày làm việc, kể từ ngày nhận đủ hồ sơ hợp lệ, Sở Nội vụ chủ trì, phối hợp với cơ quan liên quan có tổ chức thẩm định. Nội dung thẩm định gồm: Sự cần thiết và cơ sở pháp lý của việc giải thể trung tâm; tính khả thi của việc giải thể trung tâm;</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c) Đối với những vấn đề chưa rõ hoặc còn có ý kiến khác nhau thì Sở Nội vụ yêu cầu tổ chức, cá nhân đề nghị tổ chức lại có văn bản giải trình bổ sung làm rõ và báo cáo Sở Nội vụ;</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 xml:space="preserve">d) Trong thời hạn </w:t>
      </w:r>
      <w:r w:rsidRPr="00697C25">
        <w:rPr>
          <w:rFonts w:ascii="Times New Roman" w:hAnsi="Times New Roman" w:cs="Times New Roman"/>
          <w:i/>
          <w:iCs/>
          <w:sz w:val="28"/>
          <w:szCs w:val="28"/>
          <w:lang w:val="vi-VN"/>
        </w:rPr>
        <w:t xml:space="preserve">05 ngày </w:t>
      </w:r>
      <w:r w:rsidRPr="00697C25">
        <w:rPr>
          <w:rFonts w:ascii="Times New Roman" w:hAnsi="Times New Roman" w:cs="Times New Roman"/>
          <w:sz w:val="28"/>
          <w:szCs w:val="28"/>
          <w:lang w:val="vi-VN"/>
        </w:rPr>
        <w:t>làm việc, kể từ ngày Sở Nội vụ có văn bản thẩm định, Chủ tịch Ủy ban nhân dân cấp tỉnh ra quyết định giải thể hoặc cho phép giải thể trung tâm; nếu không đồng ý thì có văn bản thông báo cho tổ chức, cá nhân n</w:t>
      </w:r>
      <w:r w:rsidRPr="00697C25">
        <w:rPr>
          <w:rFonts w:ascii="Times New Roman" w:hAnsi="Times New Roman" w:cs="Times New Roman"/>
          <w:sz w:val="28"/>
          <w:szCs w:val="28"/>
        </w:rPr>
        <w:t>ê</w:t>
      </w:r>
      <w:r w:rsidRPr="00697C25">
        <w:rPr>
          <w:rFonts w:ascii="Times New Roman" w:hAnsi="Times New Roman" w:cs="Times New Roman"/>
          <w:sz w:val="28"/>
          <w:szCs w:val="28"/>
          <w:lang w:val="vi-VN"/>
        </w:rPr>
        <w:t>u rõ lý do.</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28.2. Cách thức thực hiện: Trực tiếp hoặc qua bưu điện.</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28.3. Thành phần, số lượng hồ sơ:</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a) Thành phần hồ sơ:</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 Tờ trình giải thể trung tâm hỗ trợ và phát triển giáo dục hòa nhập;</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 Đề án giải thể trung tâm hỗ trợ và phát triển giáo dục hòa nhập;</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rPr>
        <w:t xml:space="preserve">- </w:t>
      </w:r>
      <w:r w:rsidRPr="00697C25">
        <w:rPr>
          <w:rFonts w:ascii="Times New Roman" w:hAnsi="Times New Roman" w:cs="Times New Roman"/>
          <w:sz w:val="28"/>
          <w:szCs w:val="28"/>
          <w:lang w:val="vi-VN"/>
        </w:rPr>
        <w:t>Các văn bản của cơ quan có thẩm quyền xác nhận việc hoàn thành nghĩa vụ về tài chính, tài sản, đất đai, các khoản vay, nợ phải trả và các vấn đề khác có liên quan (nếu có).</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b) Số lượng hồ sơ: 01 bộ.</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28.4. Thời hạn giải quyết: 20 ngày làm việc.</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lastRenderedPageBreak/>
        <w:t>28.5. Đối tượng thực hiện thủ tục hành chính: tổ chức, cá nhân.</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28.6. Cơ quan thực hiện thủ tục hành chính: Sở Nội vụ, Chủ tịch Ủy ban nhân dân cấp tỉnh.</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28.7. Kết quả thực hiện thủ tục hành chính: Quyết định giải thể hoặc cho phép giải thể trung tâm hỗ trợ và phát triển giáo dục hòa nhập của Chủ tịch Ủy ban nhân dân cấp tỉnh.</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28.8. Lệ phí: Không.</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28.9. Tên mẫu đơn, mẫu tờ khai: Không.</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28.10. Yêu cầu, điều kiện thực hiện thủ tục hành chính: Không.</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28.11. Căn cứ pháp lý của thủ tục hành chính:</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 Nghị định số 46/2017/NĐ-CP ngày 21/4/2017 của Chính phủ quy định về điều kiện đầu tư và hoạt động trong lĩnh vực giáo dục;</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i/>
          <w:iCs/>
          <w:sz w:val="28"/>
          <w:szCs w:val="28"/>
          <w:lang w:val="vi-VN"/>
        </w:rPr>
        <w:t>- Nghị định số 135/2018/NĐ-CP ngày 04/</w:t>
      </w:r>
      <w:r w:rsidRPr="00697C25">
        <w:rPr>
          <w:rFonts w:ascii="Times New Roman" w:hAnsi="Times New Roman" w:cs="Times New Roman"/>
          <w:i/>
          <w:iCs/>
          <w:sz w:val="28"/>
          <w:szCs w:val="28"/>
        </w:rPr>
        <w:t>1</w:t>
      </w:r>
      <w:r w:rsidRPr="00697C25">
        <w:rPr>
          <w:rFonts w:ascii="Times New Roman" w:hAnsi="Times New Roman" w:cs="Times New Roman"/>
          <w:i/>
          <w:iCs/>
          <w:sz w:val="28"/>
          <w:szCs w:val="28"/>
          <w:lang w:val="vi-VN"/>
        </w:rPr>
        <w:t>0/2018 của Chính phủ sửa đổi một số điều của Nghị định 46/2017/NĐ-CP ngày 21/4/2017 của Chính phủ quy định về điều kiện đầu tư và hoạt động trong lĩnh vực giáo dục.</w:t>
      </w:r>
    </w:p>
    <w:p w:rsidR="00261AFF" w:rsidRPr="00697C25" w:rsidRDefault="00261AFF" w:rsidP="00261AFF">
      <w:pPr>
        <w:spacing w:before="120" w:after="280" w:afterAutospacing="1"/>
        <w:jc w:val="both"/>
        <w:rPr>
          <w:rFonts w:ascii="Times New Roman" w:hAnsi="Times New Roman" w:cs="Times New Roman"/>
          <w:sz w:val="28"/>
          <w:szCs w:val="28"/>
        </w:rPr>
      </w:pPr>
      <w:r w:rsidRPr="00697C25">
        <w:rPr>
          <w:rFonts w:ascii="Times New Roman" w:hAnsi="Times New Roman" w:cs="Times New Roman"/>
          <w:sz w:val="28"/>
          <w:szCs w:val="28"/>
          <w:lang w:val="vi-VN"/>
        </w:rPr>
        <w:t>(Ghi chú: Phần chữ in nghiêng là nội dung sửa đổi, bổ sung, thay thế).</w:t>
      </w:r>
    </w:p>
    <w:p w:rsidR="00F663E4" w:rsidRPr="00697C25" w:rsidRDefault="00F663E4">
      <w:pPr>
        <w:rPr>
          <w:sz w:val="28"/>
          <w:szCs w:val="28"/>
        </w:rPr>
      </w:pPr>
    </w:p>
    <w:p w:rsidR="00F663E4" w:rsidRPr="00697C25" w:rsidRDefault="00F663E4">
      <w:pPr>
        <w:rPr>
          <w:sz w:val="28"/>
          <w:szCs w:val="28"/>
        </w:rPr>
      </w:pPr>
    </w:p>
    <w:p w:rsidR="00F663E4" w:rsidRDefault="00F663E4"/>
    <w:p w:rsidR="00F663E4" w:rsidRDefault="00F663E4"/>
    <w:p w:rsidR="00F663E4" w:rsidRDefault="00F663E4"/>
    <w:p w:rsidR="00F663E4" w:rsidRDefault="00F663E4"/>
    <w:p w:rsidR="00F663E4" w:rsidRDefault="00F663E4"/>
    <w:p w:rsidR="00F663E4" w:rsidRDefault="00F663E4"/>
    <w:sectPr w:rsidR="00F663E4" w:rsidSect="00261AFF">
      <w:footerReference w:type="default" r:id="rId7"/>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D1" w:rsidRDefault="008B42D1" w:rsidP="00697C25">
      <w:pPr>
        <w:spacing w:after="0" w:line="240" w:lineRule="auto"/>
      </w:pPr>
      <w:r>
        <w:separator/>
      </w:r>
    </w:p>
  </w:endnote>
  <w:endnote w:type="continuationSeparator" w:id="0">
    <w:p w:rsidR="008B42D1" w:rsidRDefault="008B42D1" w:rsidP="0069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160860"/>
      <w:docPartObj>
        <w:docPartGallery w:val="Page Numbers (Bottom of Page)"/>
        <w:docPartUnique/>
      </w:docPartObj>
    </w:sdtPr>
    <w:sdtEndPr>
      <w:rPr>
        <w:noProof/>
      </w:rPr>
    </w:sdtEndPr>
    <w:sdtContent>
      <w:p w:rsidR="00697C25" w:rsidRDefault="00697C25">
        <w:pPr>
          <w:pStyle w:val="Footer"/>
          <w:jc w:val="right"/>
        </w:pPr>
        <w:r>
          <w:fldChar w:fldCharType="begin"/>
        </w:r>
        <w:r>
          <w:instrText xml:space="preserve"> PAGE   \* MERGEFORMAT </w:instrText>
        </w:r>
        <w:r>
          <w:fldChar w:fldCharType="separate"/>
        </w:r>
        <w:r w:rsidR="00894A53">
          <w:rPr>
            <w:noProof/>
          </w:rPr>
          <w:t>1</w:t>
        </w:r>
        <w:r>
          <w:rPr>
            <w:noProof/>
          </w:rPr>
          <w:fldChar w:fldCharType="end"/>
        </w:r>
      </w:p>
    </w:sdtContent>
  </w:sdt>
  <w:p w:rsidR="00697C25" w:rsidRDefault="00697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D1" w:rsidRDefault="008B42D1" w:rsidP="00697C25">
      <w:pPr>
        <w:spacing w:after="0" w:line="240" w:lineRule="auto"/>
      </w:pPr>
      <w:r>
        <w:separator/>
      </w:r>
    </w:p>
  </w:footnote>
  <w:footnote w:type="continuationSeparator" w:id="0">
    <w:p w:rsidR="008B42D1" w:rsidRDefault="008B42D1" w:rsidP="00697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E4"/>
    <w:rsid w:val="00261AFF"/>
    <w:rsid w:val="005D51EE"/>
    <w:rsid w:val="00697C25"/>
    <w:rsid w:val="00894A53"/>
    <w:rsid w:val="008B42D1"/>
    <w:rsid w:val="00F10377"/>
    <w:rsid w:val="00F6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3E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FF"/>
    <w:rPr>
      <w:rFonts w:ascii="Tahoma" w:hAnsi="Tahoma" w:cs="Tahoma"/>
      <w:sz w:val="16"/>
      <w:szCs w:val="16"/>
    </w:rPr>
  </w:style>
  <w:style w:type="paragraph" w:styleId="Header">
    <w:name w:val="header"/>
    <w:basedOn w:val="Normal"/>
    <w:link w:val="HeaderChar"/>
    <w:uiPriority w:val="99"/>
    <w:unhideWhenUsed/>
    <w:rsid w:val="0069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C25"/>
  </w:style>
  <w:style w:type="paragraph" w:styleId="Footer">
    <w:name w:val="footer"/>
    <w:basedOn w:val="Normal"/>
    <w:link w:val="FooterChar"/>
    <w:uiPriority w:val="99"/>
    <w:unhideWhenUsed/>
    <w:rsid w:val="0069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3E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FF"/>
    <w:rPr>
      <w:rFonts w:ascii="Tahoma" w:hAnsi="Tahoma" w:cs="Tahoma"/>
      <w:sz w:val="16"/>
      <w:szCs w:val="16"/>
    </w:rPr>
  </w:style>
  <w:style w:type="paragraph" w:styleId="Header">
    <w:name w:val="header"/>
    <w:basedOn w:val="Normal"/>
    <w:link w:val="HeaderChar"/>
    <w:uiPriority w:val="99"/>
    <w:unhideWhenUsed/>
    <w:rsid w:val="0069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C25"/>
  </w:style>
  <w:style w:type="paragraph" w:styleId="Footer">
    <w:name w:val="footer"/>
    <w:basedOn w:val="Normal"/>
    <w:link w:val="FooterChar"/>
    <w:uiPriority w:val="99"/>
    <w:unhideWhenUsed/>
    <w:rsid w:val="0069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3</cp:revision>
  <cp:lastPrinted>2019-08-16T01:37:00Z</cp:lastPrinted>
  <dcterms:created xsi:type="dcterms:W3CDTF">2019-08-02T03:07:00Z</dcterms:created>
  <dcterms:modified xsi:type="dcterms:W3CDTF">2019-08-16T02:12:00Z</dcterms:modified>
</cp:coreProperties>
</file>